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4159" w:rsidRDefault="00794159" w:rsidP="008B2F18">
      <w:pPr>
        <w:jc w:val="center"/>
        <w:rPr>
          <w:rFonts w:ascii="Times New Roman" w:hAnsi="Times New Roman"/>
          <w:b/>
          <w:sz w:val="24"/>
          <w:szCs w:val="24"/>
          <w:u w:val="single"/>
        </w:rPr>
      </w:pPr>
    </w:p>
    <w:p w:rsidR="00794159" w:rsidRDefault="00794159" w:rsidP="008B2F18">
      <w:pPr>
        <w:jc w:val="center"/>
        <w:rPr>
          <w:rFonts w:ascii="Times New Roman" w:hAnsi="Times New Roman"/>
          <w:b/>
          <w:sz w:val="24"/>
          <w:szCs w:val="24"/>
          <w:u w:val="single"/>
        </w:rPr>
      </w:pPr>
    </w:p>
    <w:p w:rsidR="00B2616F" w:rsidRPr="008B2F18" w:rsidRDefault="00B2616F" w:rsidP="008B2F18">
      <w:pPr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8B2F18">
        <w:rPr>
          <w:rFonts w:ascii="Times New Roman" w:hAnsi="Times New Roman"/>
          <w:b/>
          <w:sz w:val="24"/>
          <w:szCs w:val="24"/>
          <w:u w:val="single"/>
        </w:rPr>
        <w:t>ERRATA</w:t>
      </w:r>
    </w:p>
    <w:p w:rsidR="00B2616F" w:rsidRPr="008B2F18" w:rsidRDefault="00B2616F" w:rsidP="00B2616F">
      <w:pPr>
        <w:rPr>
          <w:rFonts w:ascii="Times New Roman" w:hAnsi="Times New Roman"/>
          <w:sz w:val="24"/>
          <w:szCs w:val="24"/>
        </w:rPr>
      </w:pPr>
    </w:p>
    <w:p w:rsidR="00B2616F" w:rsidRPr="008B2F18" w:rsidRDefault="008B2F18" w:rsidP="008B2F18">
      <w:pPr>
        <w:ind w:firstLine="1134"/>
        <w:jc w:val="both"/>
        <w:rPr>
          <w:rFonts w:ascii="Times New Roman" w:hAnsi="Times New Roman"/>
          <w:sz w:val="24"/>
          <w:szCs w:val="24"/>
        </w:rPr>
      </w:pPr>
      <w:r w:rsidRPr="008B2F18">
        <w:rPr>
          <w:rFonts w:ascii="Times New Roman" w:hAnsi="Times New Roman"/>
          <w:sz w:val="24"/>
          <w:szCs w:val="24"/>
        </w:rPr>
        <w:t>Na publicação do Extrato de Termo Aditivo</w:t>
      </w:r>
      <w:r w:rsidR="00B2616F" w:rsidRPr="008B2F18">
        <w:rPr>
          <w:rFonts w:ascii="Times New Roman" w:hAnsi="Times New Roman"/>
          <w:sz w:val="24"/>
          <w:szCs w:val="24"/>
        </w:rPr>
        <w:t xml:space="preserve"> n</w:t>
      </w:r>
      <w:r w:rsidR="00B2616F" w:rsidRPr="008B2F18">
        <w:rPr>
          <w:rFonts w:ascii="Times New Roman" w:hAnsi="Times New Roman"/>
          <w:strike/>
          <w:sz w:val="24"/>
          <w:szCs w:val="24"/>
        </w:rPr>
        <w:t>º</w:t>
      </w:r>
      <w:r w:rsidR="00B2616F" w:rsidRPr="008B2F18">
        <w:rPr>
          <w:rFonts w:ascii="Times New Roman" w:hAnsi="Times New Roman"/>
          <w:sz w:val="24"/>
          <w:szCs w:val="24"/>
        </w:rPr>
        <w:t xml:space="preserve"> </w:t>
      </w:r>
      <w:r w:rsidRPr="008B2F18">
        <w:rPr>
          <w:rFonts w:ascii="Times New Roman" w:hAnsi="Times New Roman"/>
          <w:sz w:val="24"/>
          <w:szCs w:val="24"/>
        </w:rPr>
        <w:t>23</w:t>
      </w:r>
      <w:r w:rsidR="00B2616F" w:rsidRPr="008B2F18">
        <w:rPr>
          <w:rFonts w:ascii="Times New Roman" w:hAnsi="Times New Roman"/>
          <w:sz w:val="24"/>
          <w:szCs w:val="24"/>
        </w:rPr>
        <w:t xml:space="preserve">, de </w:t>
      </w:r>
      <w:r w:rsidRPr="008B2F18">
        <w:rPr>
          <w:rFonts w:ascii="Times New Roman" w:hAnsi="Times New Roman"/>
          <w:sz w:val="24"/>
          <w:szCs w:val="24"/>
        </w:rPr>
        <w:t>1</w:t>
      </w:r>
      <w:r w:rsidRPr="008B2F18">
        <w:rPr>
          <w:rFonts w:ascii="Times New Roman" w:hAnsi="Times New Roman"/>
          <w:strike/>
          <w:sz w:val="24"/>
          <w:szCs w:val="24"/>
        </w:rPr>
        <w:t>º</w:t>
      </w:r>
      <w:r w:rsidRPr="008B2F18">
        <w:rPr>
          <w:rFonts w:ascii="Times New Roman" w:hAnsi="Times New Roman"/>
          <w:sz w:val="24"/>
          <w:szCs w:val="24"/>
        </w:rPr>
        <w:t xml:space="preserve"> </w:t>
      </w:r>
      <w:r w:rsidR="00B2616F" w:rsidRPr="008B2F18">
        <w:rPr>
          <w:rFonts w:ascii="Times New Roman" w:hAnsi="Times New Roman"/>
          <w:sz w:val="24"/>
          <w:szCs w:val="24"/>
        </w:rPr>
        <w:t xml:space="preserve">de </w:t>
      </w:r>
      <w:r w:rsidRPr="008B2F18">
        <w:rPr>
          <w:rFonts w:ascii="Times New Roman" w:hAnsi="Times New Roman"/>
          <w:sz w:val="24"/>
          <w:szCs w:val="24"/>
        </w:rPr>
        <w:t>agosto de 2014,</w:t>
      </w:r>
      <w:r w:rsidR="00B2616F" w:rsidRPr="008B2F18">
        <w:rPr>
          <w:rFonts w:ascii="Times New Roman" w:hAnsi="Times New Roman"/>
          <w:sz w:val="24"/>
          <w:szCs w:val="24"/>
        </w:rPr>
        <w:t xml:space="preserve"> publicad</w:t>
      </w:r>
      <w:r w:rsidRPr="008B2F18">
        <w:rPr>
          <w:rFonts w:ascii="Times New Roman" w:hAnsi="Times New Roman"/>
          <w:sz w:val="24"/>
          <w:szCs w:val="24"/>
        </w:rPr>
        <w:t>o</w:t>
      </w:r>
      <w:r w:rsidR="00B2616F" w:rsidRPr="008B2F18">
        <w:rPr>
          <w:rFonts w:ascii="Times New Roman" w:hAnsi="Times New Roman"/>
          <w:sz w:val="24"/>
          <w:szCs w:val="24"/>
        </w:rPr>
        <w:t xml:space="preserve"> na edição de </w:t>
      </w:r>
      <w:r w:rsidRPr="008B2F18">
        <w:rPr>
          <w:rFonts w:ascii="Times New Roman" w:hAnsi="Times New Roman"/>
          <w:sz w:val="24"/>
          <w:szCs w:val="24"/>
        </w:rPr>
        <w:t>13</w:t>
      </w:r>
      <w:r w:rsidR="00B2616F" w:rsidRPr="008B2F18">
        <w:rPr>
          <w:rFonts w:ascii="Times New Roman" w:hAnsi="Times New Roman"/>
          <w:sz w:val="24"/>
          <w:szCs w:val="24"/>
        </w:rPr>
        <w:t xml:space="preserve"> de </w:t>
      </w:r>
      <w:r w:rsidRPr="008B2F18">
        <w:rPr>
          <w:rFonts w:ascii="Times New Roman" w:hAnsi="Times New Roman"/>
          <w:sz w:val="24"/>
          <w:szCs w:val="24"/>
        </w:rPr>
        <w:t>setem</w:t>
      </w:r>
      <w:r w:rsidR="00B2616F" w:rsidRPr="008B2F18">
        <w:rPr>
          <w:rFonts w:ascii="Times New Roman" w:hAnsi="Times New Roman"/>
          <w:sz w:val="24"/>
          <w:szCs w:val="24"/>
        </w:rPr>
        <w:t>bro de 2014 desse jornal, onde se lê: “</w:t>
      </w:r>
      <w:r w:rsidRPr="008B2F18">
        <w:rPr>
          <w:rFonts w:ascii="Times New Roman" w:hAnsi="Times New Roman"/>
          <w:sz w:val="24"/>
          <w:szCs w:val="24"/>
        </w:rPr>
        <w:t xml:space="preserve">VIGÊNCIA: </w:t>
      </w:r>
      <w:proofErr w:type="gramStart"/>
      <w:r w:rsidRPr="008B2F18">
        <w:rPr>
          <w:rFonts w:ascii="Times New Roman" w:hAnsi="Times New Roman"/>
          <w:sz w:val="24"/>
          <w:szCs w:val="24"/>
        </w:rPr>
        <w:t>5</w:t>
      </w:r>
      <w:proofErr w:type="gramEnd"/>
      <w:r w:rsidRPr="008B2F18">
        <w:rPr>
          <w:rFonts w:ascii="Times New Roman" w:hAnsi="Times New Roman"/>
          <w:sz w:val="24"/>
          <w:szCs w:val="24"/>
        </w:rPr>
        <w:t xml:space="preserve"> (cinco) meses, de 01/08/2014 a 31/12/2014</w:t>
      </w:r>
      <w:r w:rsidR="00B2616F" w:rsidRPr="008B2F18">
        <w:rPr>
          <w:rFonts w:ascii="Times New Roman" w:hAnsi="Times New Roman"/>
          <w:sz w:val="24"/>
          <w:szCs w:val="24"/>
        </w:rPr>
        <w:t xml:space="preserve">”, leia-se </w:t>
      </w:r>
      <w:r w:rsidR="00B2616F" w:rsidRPr="00794159">
        <w:rPr>
          <w:rFonts w:ascii="Times New Roman" w:hAnsi="Times New Roman"/>
          <w:b/>
          <w:sz w:val="24"/>
          <w:szCs w:val="24"/>
        </w:rPr>
        <w:t>“</w:t>
      </w:r>
      <w:r w:rsidRPr="00794159">
        <w:rPr>
          <w:rFonts w:ascii="Times New Roman" w:hAnsi="Times New Roman"/>
          <w:b/>
          <w:sz w:val="24"/>
          <w:szCs w:val="24"/>
        </w:rPr>
        <w:t>VIGÊNCIA: 7 (sete) meses, de 01/08/2014 a 27/02/2015</w:t>
      </w:r>
      <w:r w:rsidR="00B2616F" w:rsidRPr="00794159">
        <w:rPr>
          <w:rFonts w:ascii="Times New Roman" w:hAnsi="Times New Roman"/>
          <w:b/>
          <w:sz w:val="24"/>
          <w:szCs w:val="24"/>
        </w:rPr>
        <w:t>”.</w:t>
      </w:r>
    </w:p>
    <w:p w:rsidR="00A06430" w:rsidRPr="008B2F18" w:rsidRDefault="00A06430">
      <w:pPr>
        <w:rPr>
          <w:rFonts w:ascii="Times New Roman" w:hAnsi="Times New Roman"/>
          <w:sz w:val="24"/>
          <w:szCs w:val="24"/>
        </w:rPr>
      </w:pPr>
    </w:p>
    <w:p w:rsidR="00B2616F" w:rsidRPr="008B2F18" w:rsidRDefault="00B2616F" w:rsidP="008B2F18">
      <w:pPr>
        <w:jc w:val="center"/>
        <w:rPr>
          <w:rFonts w:ascii="Times New Roman" w:hAnsi="Times New Roman"/>
          <w:sz w:val="24"/>
          <w:szCs w:val="24"/>
        </w:rPr>
      </w:pPr>
      <w:r w:rsidRPr="008B2F18">
        <w:rPr>
          <w:rFonts w:ascii="Times New Roman" w:hAnsi="Times New Roman"/>
          <w:sz w:val="24"/>
          <w:szCs w:val="24"/>
        </w:rPr>
        <w:t xml:space="preserve">Americana, em </w:t>
      </w:r>
      <w:r w:rsidR="008B2F18" w:rsidRPr="008B2F18">
        <w:rPr>
          <w:rFonts w:ascii="Times New Roman" w:hAnsi="Times New Roman"/>
          <w:sz w:val="24"/>
          <w:szCs w:val="24"/>
        </w:rPr>
        <w:t>11</w:t>
      </w:r>
      <w:r w:rsidRPr="008B2F18">
        <w:rPr>
          <w:rFonts w:ascii="Times New Roman" w:hAnsi="Times New Roman"/>
          <w:sz w:val="24"/>
          <w:szCs w:val="24"/>
        </w:rPr>
        <w:t xml:space="preserve"> de </w:t>
      </w:r>
      <w:r w:rsidR="008B2F18" w:rsidRPr="008B2F18">
        <w:rPr>
          <w:rFonts w:ascii="Times New Roman" w:hAnsi="Times New Roman"/>
          <w:sz w:val="24"/>
          <w:szCs w:val="24"/>
        </w:rPr>
        <w:t>novembro</w:t>
      </w:r>
      <w:r w:rsidRPr="008B2F18">
        <w:rPr>
          <w:rFonts w:ascii="Times New Roman" w:hAnsi="Times New Roman"/>
          <w:sz w:val="24"/>
          <w:szCs w:val="24"/>
        </w:rPr>
        <w:t xml:space="preserve"> de 2014.</w:t>
      </w:r>
    </w:p>
    <w:p w:rsidR="00B2616F" w:rsidRDefault="00B2616F">
      <w:pPr>
        <w:rPr>
          <w:rFonts w:ascii="Times New Roman" w:hAnsi="Times New Roman"/>
          <w:sz w:val="24"/>
          <w:szCs w:val="24"/>
        </w:rPr>
      </w:pPr>
    </w:p>
    <w:p w:rsidR="00794159" w:rsidRDefault="00794159">
      <w:pPr>
        <w:rPr>
          <w:rFonts w:ascii="Times New Roman" w:hAnsi="Times New Roman"/>
          <w:sz w:val="24"/>
          <w:szCs w:val="24"/>
        </w:rPr>
      </w:pPr>
    </w:p>
    <w:p w:rsidR="00794159" w:rsidRDefault="00794159">
      <w:pPr>
        <w:rPr>
          <w:rFonts w:ascii="Times New Roman" w:hAnsi="Times New Roman"/>
          <w:sz w:val="24"/>
          <w:szCs w:val="24"/>
        </w:rPr>
      </w:pPr>
    </w:p>
    <w:p w:rsidR="00794159" w:rsidRPr="008B2F18" w:rsidRDefault="00794159">
      <w:pPr>
        <w:rPr>
          <w:rFonts w:ascii="Times New Roman" w:hAnsi="Times New Roman"/>
          <w:sz w:val="24"/>
          <w:szCs w:val="24"/>
        </w:rPr>
      </w:pPr>
    </w:p>
    <w:p w:rsidR="00B2616F" w:rsidRPr="008B2F18" w:rsidRDefault="00B2616F">
      <w:pPr>
        <w:rPr>
          <w:rFonts w:ascii="Times New Roman" w:hAnsi="Times New Roman"/>
          <w:sz w:val="24"/>
          <w:szCs w:val="24"/>
        </w:rPr>
      </w:pPr>
    </w:p>
    <w:p w:rsidR="00B2616F" w:rsidRPr="00794159" w:rsidRDefault="008B2F18" w:rsidP="008B2F18">
      <w:pPr>
        <w:jc w:val="center"/>
        <w:rPr>
          <w:rFonts w:ascii="Times New Roman" w:hAnsi="Times New Roman"/>
          <w:b/>
          <w:sz w:val="24"/>
          <w:szCs w:val="24"/>
        </w:rPr>
      </w:pPr>
      <w:r w:rsidRPr="00794159">
        <w:rPr>
          <w:rFonts w:ascii="Times New Roman" w:hAnsi="Times New Roman"/>
          <w:b/>
          <w:sz w:val="24"/>
          <w:szCs w:val="24"/>
        </w:rPr>
        <w:t xml:space="preserve">Juliana nandin de Camargo </w:t>
      </w:r>
      <w:proofErr w:type="spellStart"/>
      <w:r w:rsidRPr="00794159">
        <w:rPr>
          <w:rFonts w:ascii="Times New Roman" w:hAnsi="Times New Roman"/>
          <w:b/>
          <w:sz w:val="24"/>
          <w:szCs w:val="24"/>
        </w:rPr>
        <w:t>Secco</w:t>
      </w:r>
      <w:proofErr w:type="spellEnd"/>
    </w:p>
    <w:p w:rsidR="00B2616F" w:rsidRPr="008B2F18" w:rsidRDefault="008B2F18" w:rsidP="008B2F18">
      <w:pPr>
        <w:jc w:val="center"/>
        <w:rPr>
          <w:rFonts w:ascii="Times New Roman" w:hAnsi="Times New Roman"/>
          <w:sz w:val="24"/>
          <w:szCs w:val="24"/>
        </w:rPr>
      </w:pPr>
      <w:r w:rsidRPr="008B2F18">
        <w:rPr>
          <w:rFonts w:ascii="Times New Roman" w:hAnsi="Times New Roman"/>
          <w:sz w:val="24"/>
          <w:szCs w:val="24"/>
        </w:rPr>
        <w:t>Secretá</w:t>
      </w:r>
      <w:r w:rsidR="00B2616F" w:rsidRPr="008B2F18">
        <w:rPr>
          <w:rFonts w:ascii="Times New Roman" w:hAnsi="Times New Roman"/>
          <w:sz w:val="24"/>
          <w:szCs w:val="24"/>
        </w:rPr>
        <w:t>ria</w:t>
      </w:r>
      <w:r w:rsidRPr="008B2F18">
        <w:rPr>
          <w:rFonts w:ascii="Times New Roman" w:hAnsi="Times New Roman"/>
          <w:sz w:val="24"/>
          <w:szCs w:val="24"/>
        </w:rPr>
        <w:t xml:space="preserve"> Geral</w:t>
      </w:r>
    </w:p>
    <w:sectPr w:rsidR="00B2616F" w:rsidRPr="008B2F18" w:rsidSect="00794159">
      <w:pgSz w:w="11906" w:h="16838"/>
      <w:pgMar w:top="3119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2616F"/>
    <w:rsid w:val="00000628"/>
    <w:rsid w:val="000F3D5D"/>
    <w:rsid w:val="001C2A47"/>
    <w:rsid w:val="002A3116"/>
    <w:rsid w:val="002A619E"/>
    <w:rsid w:val="002D226D"/>
    <w:rsid w:val="002F32DF"/>
    <w:rsid w:val="00355DA4"/>
    <w:rsid w:val="00394EA6"/>
    <w:rsid w:val="003B47C8"/>
    <w:rsid w:val="003C1E07"/>
    <w:rsid w:val="00513BAE"/>
    <w:rsid w:val="005345AD"/>
    <w:rsid w:val="005A479B"/>
    <w:rsid w:val="005B2E7C"/>
    <w:rsid w:val="005C1487"/>
    <w:rsid w:val="00652A22"/>
    <w:rsid w:val="006C43BB"/>
    <w:rsid w:val="006F149A"/>
    <w:rsid w:val="007355A7"/>
    <w:rsid w:val="00794159"/>
    <w:rsid w:val="00831A9A"/>
    <w:rsid w:val="008B2F18"/>
    <w:rsid w:val="008F21A7"/>
    <w:rsid w:val="009B44F7"/>
    <w:rsid w:val="009C4FFF"/>
    <w:rsid w:val="00A06430"/>
    <w:rsid w:val="00A3583B"/>
    <w:rsid w:val="00A53395"/>
    <w:rsid w:val="00A556A7"/>
    <w:rsid w:val="00A95F01"/>
    <w:rsid w:val="00AE5759"/>
    <w:rsid w:val="00B2616F"/>
    <w:rsid w:val="00B94890"/>
    <w:rsid w:val="00BD3E06"/>
    <w:rsid w:val="00C73889"/>
    <w:rsid w:val="00CA3553"/>
    <w:rsid w:val="00D10244"/>
    <w:rsid w:val="00D75AE2"/>
    <w:rsid w:val="00DA50F5"/>
    <w:rsid w:val="00DE2435"/>
    <w:rsid w:val="00E5201C"/>
    <w:rsid w:val="00F048B0"/>
    <w:rsid w:val="00F06DBC"/>
    <w:rsid w:val="00FF51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616F"/>
    <w:pPr>
      <w:spacing w:after="0" w:line="240" w:lineRule="auto"/>
    </w:pPr>
    <w:rPr>
      <w:rFonts w:ascii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616F"/>
    <w:pPr>
      <w:spacing w:after="0" w:line="240" w:lineRule="auto"/>
    </w:pPr>
    <w:rPr>
      <w:rFonts w:ascii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40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57</Words>
  <Characters>313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Claudio Diniz</dc:creator>
  <cp:lastModifiedBy>synval</cp:lastModifiedBy>
  <cp:revision>3</cp:revision>
  <dcterms:created xsi:type="dcterms:W3CDTF">2014-11-11T15:55:00Z</dcterms:created>
  <dcterms:modified xsi:type="dcterms:W3CDTF">2014-11-11T16:08:00Z</dcterms:modified>
</cp:coreProperties>
</file>